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5A0" w:rsidRDefault="00C425A0" w:rsidP="00C425A0">
      <w:pPr>
        <w:ind w:left="540" w:right="638"/>
        <w:jc w:val="center"/>
        <w:rPr>
          <w:b/>
          <w:sz w:val="28"/>
          <w:szCs w:val="28"/>
        </w:rPr>
      </w:pPr>
    </w:p>
    <w:p w:rsidR="00C425A0" w:rsidRDefault="00C425A0" w:rsidP="00C425A0">
      <w:pPr>
        <w:ind w:left="540" w:right="638"/>
        <w:jc w:val="center"/>
        <w:rPr>
          <w:b/>
          <w:sz w:val="28"/>
          <w:szCs w:val="28"/>
        </w:rPr>
      </w:pPr>
    </w:p>
    <w:p w:rsidR="00C425A0" w:rsidRDefault="00C425A0" w:rsidP="00C425A0">
      <w:pPr>
        <w:ind w:left="540" w:right="638"/>
        <w:jc w:val="center"/>
        <w:rPr>
          <w:b/>
          <w:sz w:val="28"/>
          <w:szCs w:val="28"/>
        </w:rPr>
      </w:pPr>
    </w:p>
    <w:p w:rsidR="00C425A0" w:rsidRDefault="00C425A0" w:rsidP="00C425A0">
      <w:pPr>
        <w:ind w:left="540" w:right="638"/>
        <w:jc w:val="center"/>
        <w:rPr>
          <w:b/>
          <w:sz w:val="28"/>
          <w:szCs w:val="28"/>
        </w:rPr>
      </w:pPr>
    </w:p>
    <w:p w:rsidR="00C425A0" w:rsidRDefault="00C425A0" w:rsidP="00C425A0">
      <w:pPr>
        <w:ind w:left="540" w:right="638"/>
        <w:jc w:val="center"/>
        <w:rPr>
          <w:b/>
          <w:sz w:val="28"/>
          <w:szCs w:val="28"/>
        </w:rPr>
      </w:pPr>
    </w:p>
    <w:p w:rsidR="00C425A0" w:rsidRDefault="00C425A0" w:rsidP="00C425A0">
      <w:pPr>
        <w:ind w:left="540" w:right="638"/>
        <w:jc w:val="center"/>
        <w:rPr>
          <w:b/>
          <w:sz w:val="28"/>
          <w:szCs w:val="28"/>
        </w:rPr>
      </w:pPr>
    </w:p>
    <w:p w:rsidR="00C425A0" w:rsidRDefault="00C425A0" w:rsidP="00C425A0">
      <w:pPr>
        <w:ind w:left="540" w:right="638"/>
        <w:jc w:val="center"/>
        <w:rPr>
          <w:b/>
          <w:sz w:val="28"/>
          <w:szCs w:val="28"/>
        </w:rPr>
      </w:pPr>
    </w:p>
    <w:p w:rsidR="00C425A0" w:rsidRDefault="00C425A0" w:rsidP="00C425A0">
      <w:pPr>
        <w:ind w:left="540" w:right="638"/>
        <w:jc w:val="center"/>
        <w:rPr>
          <w:b/>
          <w:sz w:val="28"/>
          <w:szCs w:val="28"/>
        </w:rPr>
      </w:pPr>
    </w:p>
    <w:p w:rsidR="00C425A0" w:rsidRDefault="00C425A0" w:rsidP="00C425A0">
      <w:pPr>
        <w:ind w:left="540" w:right="638"/>
        <w:jc w:val="center"/>
        <w:rPr>
          <w:b/>
          <w:sz w:val="28"/>
          <w:szCs w:val="28"/>
        </w:rPr>
      </w:pPr>
    </w:p>
    <w:p w:rsidR="00C425A0" w:rsidRDefault="00C425A0" w:rsidP="00C425A0">
      <w:pPr>
        <w:ind w:left="540" w:right="638"/>
        <w:jc w:val="center"/>
        <w:rPr>
          <w:b/>
          <w:sz w:val="28"/>
          <w:szCs w:val="28"/>
        </w:rPr>
      </w:pPr>
    </w:p>
    <w:p w:rsidR="00C425A0" w:rsidRDefault="00C425A0" w:rsidP="00C425A0">
      <w:pPr>
        <w:ind w:left="540" w:right="638"/>
        <w:jc w:val="center"/>
        <w:rPr>
          <w:b/>
          <w:sz w:val="28"/>
          <w:szCs w:val="28"/>
        </w:rPr>
      </w:pPr>
    </w:p>
    <w:p w:rsidR="00C425A0" w:rsidRDefault="00C425A0" w:rsidP="00C425A0">
      <w:pPr>
        <w:ind w:left="540" w:right="638"/>
        <w:jc w:val="center"/>
        <w:rPr>
          <w:b/>
          <w:sz w:val="28"/>
          <w:szCs w:val="28"/>
        </w:rPr>
      </w:pPr>
    </w:p>
    <w:p w:rsidR="00C425A0" w:rsidRDefault="00C425A0" w:rsidP="00C425A0">
      <w:pPr>
        <w:ind w:left="540" w:right="638"/>
        <w:jc w:val="center"/>
        <w:rPr>
          <w:b/>
          <w:sz w:val="28"/>
          <w:szCs w:val="28"/>
        </w:rPr>
      </w:pPr>
    </w:p>
    <w:p w:rsidR="00C425A0" w:rsidRDefault="00C425A0" w:rsidP="00C425A0">
      <w:pPr>
        <w:ind w:left="540" w:right="638"/>
        <w:jc w:val="center"/>
        <w:rPr>
          <w:b/>
          <w:sz w:val="28"/>
          <w:szCs w:val="28"/>
        </w:rPr>
      </w:pPr>
    </w:p>
    <w:p w:rsidR="00C425A0" w:rsidRPr="00C425A0" w:rsidRDefault="00C425A0" w:rsidP="00C425A0">
      <w:pPr>
        <w:ind w:left="540" w:right="638"/>
        <w:jc w:val="center"/>
        <w:rPr>
          <w:b/>
          <w:sz w:val="28"/>
          <w:szCs w:val="28"/>
        </w:rPr>
      </w:pPr>
      <w:r w:rsidRPr="00C425A0">
        <w:rPr>
          <w:b/>
          <w:sz w:val="28"/>
          <w:szCs w:val="28"/>
        </w:rPr>
        <w:t xml:space="preserve">Об утверждении </w:t>
      </w:r>
      <w:hyperlink w:anchor="Par35" w:history="1">
        <w:proofErr w:type="gramStart"/>
        <w:r w:rsidR="00473617">
          <w:rPr>
            <w:b/>
            <w:sz w:val="28"/>
            <w:szCs w:val="28"/>
          </w:rPr>
          <w:t>Р</w:t>
        </w:r>
        <w:r w:rsidRPr="00C425A0">
          <w:rPr>
            <w:b/>
            <w:sz w:val="28"/>
            <w:szCs w:val="28"/>
          </w:rPr>
          <w:t>егламент</w:t>
        </w:r>
        <w:proofErr w:type="gramEnd"/>
      </w:hyperlink>
      <w:r w:rsidRPr="00C425A0">
        <w:rPr>
          <w:b/>
          <w:sz w:val="28"/>
          <w:szCs w:val="28"/>
        </w:rPr>
        <w:t>а проведения ведомственного</w:t>
      </w:r>
    </w:p>
    <w:p w:rsidR="00C425A0" w:rsidRPr="00C425A0" w:rsidRDefault="00C425A0" w:rsidP="00C425A0">
      <w:pPr>
        <w:ind w:left="540" w:right="638"/>
        <w:jc w:val="center"/>
        <w:rPr>
          <w:b/>
          <w:sz w:val="28"/>
          <w:szCs w:val="28"/>
        </w:rPr>
      </w:pPr>
      <w:r w:rsidRPr="00C425A0">
        <w:rPr>
          <w:b/>
          <w:sz w:val="28"/>
          <w:szCs w:val="28"/>
        </w:rPr>
        <w:t xml:space="preserve">контроля в сфере закупок товаров, работ, услуг </w:t>
      </w:r>
      <w:proofErr w:type="gramStart"/>
      <w:r w:rsidRPr="00C425A0">
        <w:rPr>
          <w:b/>
          <w:sz w:val="28"/>
          <w:szCs w:val="28"/>
        </w:rPr>
        <w:t>для</w:t>
      </w:r>
      <w:proofErr w:type="gramEnd"/>
      <w:r w:rsidRPr="00C425A0">
        <w:rPr>
          <w:b/>
          <w:sz w:val="28"/>
          <w:szCs w:val="28"/>
        </w:rPr>
        <w:t xml:space="preserve"> </w:t>
      </w:r>
    </w:p>
    <w:p w:rsidR="00C425A0" w:rsidRPr="00C425A0" w:rsidRDefault="00C425A0" w:rsidP="00C425A0">
      <w:pPr>
        <w:ind w:left="540" w:right="638"/>
        <w:jc w:val="center"/>
        <w:rPr>
          <w:b/>
          <w:sz w:val="28"/>
          <w:szCs w:val="28"/>
        </w:rPr>
      </w:pPr>
      <w:r w:rsidRPr="00C425A0">
        <w:rPr>
          <w:b/>
          <w:sz w:val="28"/>
          <w:szCs w:val="28"/>
        </w:rPr>
        <w:t xml:space="preserve">обеспечения муниципальных  нужд администрации </w:t>
      </w:r>
    </w:p>
    <w:p w:rsidR="00C425A0" w:rsidRPr="00C425A0" w:rsidRDefault="00C425A0" w:rsidP="00C425A0">
      <w:pPr>
        <w:ind w:left="540" w:right="638"/>
        <w:jc w:val="center"/>
        <w:rPr>
          <w:b/>
          <w:sz w:val="28"/>
          <w:szCs w:val="28"/>
        </w:rPr>
      </w:pPr>
      <w:r w:rsidRPr="00C425A0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C425A0" w:rsidRPr="00C425A0" w:rsidRDefault="00C425A0" w:rsidP="00C425A0">
      <w:pPr>
        <w:rPr>
          <w:sz w:val="28"/>
          <w:szCs w:val="28"/>
        </w:rPr>
      </w:pPr>
    </w:p>
    <w:p w:rsidR="00C425A0" w:rsidRPr="00C425A0" w:rsidRDefault="00C425A0" w:rsidP="00C425A0">
      <w:pPr>
        <w:ind w:firstLine="708"/>
        <w:jc w:val="both"/>
        <w:rPr>
          <w:spacing w:val="-6"/>
          <w:sz w:val="28"/>
          <w:szCs w:val="28"/>
        </w:rPr>
      </w:pPr>
      <w:proofErr w:type="gramStart"/>
      <w:r w:rsidRPr="00C425A0">
        <w:rPr>
          <w:spacing w:val="-6"/>
          <w:sz w:val="28"/>
          <w:szCs w:val="28"/>
        </w:rPr>
        <w:t xml:space="preserve">В соответствии со статьей 100 Федерального закона от 5 апреля 2013 года № 44-ФЗ «О контрактной системе в сфере закупок товаров, работ, услуг для обеспечения </w:t>
      </w:r>
      <w:r w:rsidRPr="00AD4D20">
        <w:rPr>
          <w:spacing w:val="-6"/>
          <w:sz w:val="28"/>
          <w:szCs w:val="28"/>
        </w:rPr>
        <w:t xml:space="preserve">государственных и муниципальных нужд», постановлением </w:t>
      </w:r>
      <w:r w:rsidR="00AD4D20" w:rsidRPr="00AD4D20">
        <w:rPr>
          <w:spacing w:val="-6"/>
          <w:sz w:val="28"/>
          <w:szCs w:val="28"/>
        </w:rPr>
        <w:br/>
      </w:r>
      <w:r w:rsidRPr="00AD4D20">
        <w:rPr>
          <w:spacing w:val="-6"/>
          <w:sz w:val="28"/>
          <w:szCs w:val="28"/>
        </w:rPr>
        <w:t xml:space="preserve">администрации муниципального образования Щербиновский район от </w:t>
      </w:r>
      <w:r w:rsidR="00AD4D20" w:rsidRPr="00AD4D20">
        <w:rPr>
          <w:spacing w:val="-6"/>
          <w:sz w:val="28"/>
          <w:szCs w:val="28"/>
        </w:rPr>
        <w:t>2</w:t>
      </w:r>
      <w:r w:rsidRPr="00AD4D20">
        <w:rPr>
          <w:spacing w:val="-6"/>
          <w:sz w:val="28"/>
          <w:szCs w:val="28"/>
        </w:rPr>
        <w:t xml:space="preserve"> </w:t>
      </w:r>
      <w:r w:rsidR="00AD4D20" w:rsidRPr="00AD4D20">
        <w:rPr>
          <w:spacing w:val="-6"/>
          <w:sz w:val="28"/>
          <w:szCs w:val="28"/>
        </w:rPr>
        <w:t>ию</w:t>
      </w:r>
      <w:r w:rsidRPr="00AD4D20">
        <w:rPr>
          <w:spacing w:val="-6"/>
          <w:sz w:val="28"/>
          <w:szCs w:val="28"/>
        </w:rPr>
        <w:t xml:space="preserve">ля 2021 года № </w:t>
      </w:r>
      <w:r w:rsidR="00AD4D20" w:rsidRPr="00AD4D20">
        <w:rPr>
          <w:spacing w:val="-6"/>
          <w:sz w:val="28"/>
          <w:szCs w:val="28"/>
        </w:rPr>
        <w:t>425</w:t>
      </w:r>
      <w:r w:rsidRPr="00AD4D20">
        <w:rPr>
          <w:spacing w:val="-6"/>
          <w:sz w:val="28"/>
          <w:szCs w:val="28"/>
        </w:rPr>
        <w:t xml:space="preserve"> «Об утверждении Порядка осуществления ведомственного ко</w:t>
      </w:r>
      <w:r w:rsidRPr="00AD4D20">
        <w:rPr>
          <w:spacing w:val="-6"/>
          <w:sz w:val="28"/>
          <w:szCs w:val="28"/>
        </w:rPr>
        <w:t>н</w:t>
      </w:r>
      <w:r w:rsidRPr="00AD4D20">
        <w:rPr>
          <w:spacing w:val="-6"/>
          <w:sz w:val="28"/>
          <w:szCs w:val="28"/>
        </w:rPr>
        <w:t>троля</w:t>
      </w:r>
      <w:r w:rsidRPr="00C425A0">
        <w:rPr>
          <w:spacing w:val="-6"/>
          <w:sz w:val="28"/>
          <w:szCs w:val="28"/>
        </w:rPr>
        <w:t xml:space="preserve"> за соблюдением законодательства Российской Федерации и иных норм</w:t>
      </w:r>
      <w:r w:rsidRPr="00C425A0">
        <w:rPr>
          <w:spacing w:val="-6"/>
          <w:sz w:val="28"/>
          <w:szCs w:val="28"/>
        </w:rPr>
        <w:t>а</w:t>
      </w:r>
      <w:r w:rsidRPr="00C425A0">
        <w:rPr>
          <w:spacing w:val="-6"/>
          <w:sz w:val="28"/>
          <w:szCs w:val="28"/>
        </w:rPr>
        <w:t>тивн</w:t>
      </w:r>
      <w:r>
        <w:rPr>
          <w:spacing w:val="-6"/>
          <w:sz w:val="28"/>
          <w:szCs w:val="28"/>
        </w:rPr>
        <w:t xml:space="preserve">ых </w:t>
      </w:r>
      <w:r w:rsidRPr="00C425A0">
        <w:rPr>
          <w:spacing w:val="-6"/>
          <w:sz w:val="28"/>
          <w:szCs w:val="28"/>
        </w:rPr>
        <w:t>правовых актов о контрактной системе в</w:t>
      </w:r>
      <w:proofErr w:type="gramEnd"/>
      <w:r w:rsidRPr="00C425A0">
        <w:rPr>
          <w:spacing w:val="-6"/>
          <w:sz w:val="28"/>
          <w:szCs w:val="28"/>
        </w:rPr>
        <w:t xml:space="preserve"> сфере закупок товаров, работ, услуг для обеспечения муниципальных нужд муниципального образования Щербиновский район», </w:t>
      </w:r>
      <w:proofErr w:type="gramStart"/>
      <w:r w:rsidRPr="00C425A0">
        <w:rPr>
          <w:spacing w:val="-6"/>
          <w:sz w:val="28"/>
          <w:szCs w:val="28"/>
        </w:rPr>
        <w:t>п</w:t>
      </w:r>
      <w:proofErr w:type="gramEnd"/>
      <w:r w:rsidRPr="00C425A0">
        <w:rPr>
          <w:spacing w:val="-6"/>
          <w:sz w:val="28"/>
          <w:szCs w:val="28"/>
        </w:rPr>
        <w:t xml:space="preserve"> о с т а н о в л я ю:</w:t>
      </w:r>
    </w:p>
    <w:p w:rsidR="00C425A0" w:rsidRDefault="00C425A0" w:rsidP="00C425A0">
      <w:pPr>
        <w:ind w:right="-1" w:firstLine="708"/>
        <w:jc w:val="both"/>
        <w:rPr>
          <w:sz w:val="28"/>
          <w:szCs w:val="28"/>
        </w:rPr>
      </w:pPr>
      <w:r w:rsidRPr="00C425A0">
        <w:rPr>
          <w:sz w:val="28"/>
          <w:szCs w:val="28"/>
        </w:rPr>
        <w:t xml:space="preserve">1. Утвердить </w:t>
      </w:r>
      <w:hyperlink w:anchor="Par35" w:history="1">
        <w:r w:rsidRPr="00C425A0">
          <w:rPr>
            <w:sz w:val="28"/>
            <w:szCs w:val="28"/>
          </w:rPr>
          <w:t>регламент</w:t>
        </w:r>
      </w:hyperlink>
      <w:r w:rsidRPr="00C425A0">
        <w:rPr>
          <w:sz w:val="28"/>
          <w:szCs w:val="28"/>
        </w:rPr>
        <w:t xml:space="preserve"> проведения ведомственного контроля в сфере закупок товаров, работ, услуг для обеспечения муниципальных  нужд адм</w:t>
      </w:r>
      <w:r w:rsidRPr="00C425A0">
        <w:rPr>
          <w:sz w:val="28"/>
          <w:szCs w:val="28"/>
        </w:rPr>
        <w:t>и</w:t>
      </w:r>
      <w:r w:rsidRPr="00C425A0">
        <w:rPr>
          <w:sz w:val="28"/>
          <w:szCs w:val="28"/>
        </w:rPr>
        <w:t>нистрации муниципального образования Щербиновский район (прилагается).</w:t>
      </w:r>
    </w:p>
    <w:p w:rsidR="00C425A0" w:rsidRPr="00C425A0" w:rsidRDefault="00C425A0" w:rsidP="00C425A0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образования Щербиновский район от 2 июня 2015 года № 281 </w:t>
      </w:r>
      <w:r w:rsidR="00AF1272">
        <w:rPr>
          <w:sz w:val="28"/>
          <w:szCs w:val="28"/>
        </w:rPr>
        <w:br/>
      </w:r>
      <w:r>
        <w:rPr>
          <w:sz w:val="28"/>
          <w:szCs w:val="28"/>
        </w:rPr>
        <w:t>«</w:t>
      </w:r>
      <w:r w:rsidRPr="00C425A0">
        <w:rPr>
          <w:sz w:val="28"/>
          <w:szCs w:val="28"/>
        </w:rPr>
        <w:t xml:space="preserve">Об утверждении </w:t>
      </w:r>
      <w:hyperlink w:anchor="Par35" w:history="1">
        <w:proofErr w:type="gramStart"/>
        <w:r w:rsidRPr="00C425A0">
          <w:rPr>
            <w:sz w:val="28"/>
            <w:szCs w:val="28"/>
          </w:rPr>
          <w:t>регламент</w:t>
        </w:r>
        <w:proofErr w:type="gramEnd"/>
      </w:hyperlink>
      <w:r w:rsidRPr="00C425A0">
        <w:rPr>
          <w:sz w:val="28"/>
          <w:szCs w:val="28"/>
        </w:rPr>
        <w:t>а проведения ведомственного</w:t>
      </w:r>
      <w:r w:rsidR="00AF1272">
        <w:rPr>
          <w:sz w:val="28"/>
          <w:szCs w:val="28"/>
        </w:rPr>
        <w:t xml:space="preserve"> </w:t>
      </w:r>
      <w:r w:rsidRPr="00C425A0">
        <w:rPr>
          <w:sz w:val="28"/>
          <w:szCs w:val="28"/>
        </w:rPr>
        <w:t>контроля в сфере закупок товаров, работ, услуг для</w:t>
      </w:r>
      <w:r>
        <w:rPr>
          <w:sz w:val="28"/>
          <w:szCs w:val="28"/>
        </w:rPr>
        <w:t xml:space="preserve"> </w:t>
      </w:r>
      <w:r w:rsidRPr="00C425A0">
        <w:rPr>
          <w:sz w:val="28"/>
          <w:szCs w:val="28"/>
        </w:rPr>
        <w:t>обеспечения муниципальных  нужд адм</w:t>
      </w:r>
      <w:r w:rsidRPr="00C425A0">
        <w:rPr>
          <w:sz w:val="28"/>
          <w:szCs w:val="28"/>
        </w:rPr>
        <w:t>и</w:t>
      </w:r>
      <w:r w:rsidRPr="00C425A0">
        <w:rPr>
          <w:sz w:val="28"/>
          <w:szCs w:val="28"/>
        </w:rPr>
        <w:t>нистрации муниципального образования Щербиновский район</w:t>
      </w:r>
      <w:r w:rsidR="00AF1272">
        <w:rPr>
          <w:sz w:val="28"/>
          <w:szCs w:val="28"/>
        </w:rPr>
        <w:t>».</w:t>
      </w:r>
      <w:r w:rsidRPr="00C425A0">
        <w:rPr>
          <w:sz w:val="28"/>
          <w:szCs w:val="28"/>
        </w:rPr>
        <w:t xml:space="preserve"> </w:t>
      </w:r>
    </w:p>
    <w:p w:rsidR="00C425A0" w:rsidRPr="00C425A0" w:rsidRDefault="00C425A0" w:rsidP="00C425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425A0">
        <w:rPr>
          <w:sz w:val="28"/>
          <w:szCs w:val="28"/>
        </w:rPr>
        <w:t xml:space="preserve">. Отделу по взаимодействию с органами местного самоуправления  администрации муниципального образования Щербиновский район </w:t>
      </w:r>
      <w:r w:rsidR="00AF1272">
        <w:rPr>
          <w:sz w:val="28"/>
          <w:szCs w:val="28"/>
        </w:rPr>
        <w:br/>
      </w:r>
      <w:r w:rsidRPr="00C425A0">
        <w:rPr>
          <w:sz w:val="28"/>
          <w:szCs w:val="28"/>
        </w:rPr>
        <w:t>(</w:t>
      </w:r>
      <w:r>
        <w:rPr>
          <w:sz w:val="28"/>
          <w:szCs w:val="28"/>
        </w:rPr>
        <w:t>Терещенко</w:t>
      </w:r>
      <w:r w:rsidRPr="00C425A0">
        <w:rPr>
          <w:sz w:val="28"/>
          <w:szCs w:val="28"/>
        </w:rPr>
        <w:t xml:space="preserve">) </w:t>
      </w:r>
      <w:proofErr w:type="gramStart"/>
      <w:r w:rsidRPr="00C425A0">
        <w:rPr>
          <w:sz w:val="28"/>
          <w:szCs w:val="28"/>
        </w:rPr>
        <w:t>разместить</w:t>
      </w:r>
      <w:proofErr w:type="gramEnd"/>
      <w:r w:rsidRPr="00C425A0">
        <w:rPr>
          <w:sz w:val="28"/>
          <w:szCs w:val="28"/>
        </w:rPr>
        <w:t xml:space="preserve"> настоящее постановление на официальном сайте а</w:t>
      </w:r>
      <w:r w:rsidRPr="00C425A0">
        <w:rPr>
          <w:sz w:val="28"/>
          <w:szCs w:val="28"/>
        </w:rPr>
        <w:t>д</w:t>
      </w:r>
      <w:r w:rsidRPr="00C425A0">
        <w:rPr>
          <w:sz w:val="28"/>
          <w:szCs w:val="28"/>
        </w:rPr>
        <w:t>министрации муниципального образования Щербиновский район.</w:t>
      </w:r>
    </w:p>
    <w:p w:rsidR="00C425A0" w:rsidRPr="007479A9" w:rsidRDefault="00C425A0" w:rsidP="00C425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479A9">
        <w:rPr>
          <w:sz w:val="28"/>
          <w:szCs w:val="28"/>
        </w:rPr>
        <w:t>Отделу муниципальной службы, кадровой политики и делопроизво</w:t>
      </w:r>
      <w:r w:rsidRPr="007479A9">
        <w:rPr>
          <w:sz w:val="28"/>
          <w:szCs w:val="28"/>
        </w:rPr>
        <w:t>д</w:t>
      </w:r>
      <w:r w:rsidRPr="007479A9">
        <w:rPr>
          <w:sz w:val="28"/>
          <w:szCs w:val="28"/>
        </w:rPr>
        <w:t>ства администрации муниципального образования Щербиновский район опубликовать настоящее постановление в периодическом печатном издании «Информационный бюллетень органов местного самоуправления муниц</w:t>
      </w:r>
      <w:r w:rsidRPr="007479A9">
        <w:rPr>
          <w:sz w:val="28"/>
          <w:szCs w:val="28"/>
        </w:rPr>
        <w:t>и</w:t>
      </w:r>
      <w:r w:rsidRPr="007479A9">
        <w:rPr>
          <w:sz w:val="28"/>
          <w:szCs w:val="28"/>
        </w:rPr>
        <w:t>пального образования Щербиновский район».</w:t>
      </w:r>
    </w:p>
    <w:p w:rsidR="00C425A0" w:rsidRPr="0028606A" w:rsidRDefault="00C425A0" w:rsidP="00C425A0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5</w:t>
      </w:r>
      <w:r w:rsidRPr="0028606A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proofErr w:type="gramStart"/>
      <w:r w:rsidRPr="0028606A">
        <w:rPr>
          <w:rFonts w:ascii="Times New Roman" w:hAnsi="Times New Roman" w:cs="Times New Roman"/>
          <w:spacing w:val="-6"/>
          <w:sz w:val="28"/>
          <w:szCs w:val="28"/>
        </w:rPr>
        <w:t>Контроль за</w:t>
      </w:r>
      <w:proofErr w:type="gramEnd"/>
      <w:r w:rsidRPr="0028606A">
        <w:rPr>
          <w:rFonts w:ascii="Times New Roman" w:hAnsi="Times New Roman" w:cs="Times New Roman"/>
          <w:spacing w:val="-6"/>
          <w:sz w:val="28"/>
          <w:szCs w:val="28"/>
        </w:rPr>
        <w:t xml:space="preserve"> выполнением настоящего постановления </w:t>
      </w:r>
      <w:r>
        <w:rPr>
          <w:rFonts w:ascii="Times New Roman" w:hAnsi="Times New Roman" w:cs="Times New Roman"/>
          <w:spacing w:val="-6"/>
          <w:sz w:val="28"/>
          <w:szCs w:val="28"/>
        </w:rPr>
        <w:t>оставляю за собой.</w:t>
      </w:r>
    </w:p>
    <w:p w:rsidR="00C425A0" w:rsidRDefault="00C425A0" w:rsidP="00C425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Постановление вступает в силу на следующий день после </w:t>
      </w:r>
      <w:r w:rsidRPr="00EE6971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офиц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C425A0" w:rsidRDefault="00C425A0" w:rsidP="00C425A0">
      <w:pPr>
        <w:jc w:val="both"/>
        <w:rPr>
          <w:sz w:val="28"/>
          <w:szCs w:val="28"/>
        </w:rPr>
      </w:pPr>
    </w:p>
    <w:p w:rsidR="00AF1272" w:rsidRDefault="00AF1272" w:rsidP="00C425A0">
      <w:pPr>
        <w:jc w:val="both"/>
        <w:rPr>
          <w:sz w:val="28"/>
          <w:szCs w:val="28"/>
        </w:rPr>
      </w:pPr>
    </w:p>
    <w:p w:rsidR="00AF1272" w:rsidRPr="00C425A0" w:rsidRDefault="00AF1272" w:rsidP="00C425A0">
      <w:pPr>
        <w:jc w:val="both"/>
        <w:rPr>
          <w:sz w:val="28"/>
          <w:szCs w:val="28"/>
        </w:rPr>
      </w:pPr>
    </w:p>
    <w:p w:rsidR="00AF1272" w:rsidRDefault="00C425A0" w:rsidP="00C425A0">
      <w:pPr>
        <w:jc w:val="both"/>
        <w:rPr>
          <w:sz w:val="28"/>
          <w:szCs w:val="28"/>
        </w:rPr>
      </w:pPr>
      <w:proofErr w:type="gramStart"/>
      <w:r w:rsidRPr="00C425A0">
        <w:rPr>
          <w:sz w:val="28"/>
          <w:szCs w:val="28"/>
        </w:rPr>
        <w:t>Исполняющий</w:t>
      </w:r>
      <w:proofErr w:type="gramEnd"/>
      <w:r w:rsidRPr="00C425A0">
        <w:rPr>
          <w:sz w:val="28"/>
          <w:szCs w:val="28"/>
        </w:rPr>
        <w:t xml:space="preserve"> </w:t>
      </w:r>
      <w:r w:rsidR="00AF1272">
        <w:rPr>
          <w:sz w:val="28"/>
          <w:szCs w:val="28"/>
        </w:rPr>
        <w:t>полномочия</w:t>
      </w:r>
      <w:r w:rsidR="00727E26">
        <w:rPr>
          <w:sz w:val="28"/>
          <w:szCs w:val="28"/>
        </w:rPr>
        <w:t xml:space="preserve"> главы</w:t>
      </w:r>
    </w:p>
    <w:p w:rsidR="00727E26" w:rsidRDefault="00C425A0" w:rsidP="00C425A0">
      <w:pPr>
        <w:jc w:val="both"/>
        <w:rPr>
          <w:sz w:val="28"/>
          <w:szCs w:val="28"/>
        </w:rPr>
      </w:pPr>
      <w:r w:rsidRPr="00C425A0">
        <w:rPr>
          <w:sz w:val="28"/>
          <w:szCs w:val="28"/>
        </w:rPr>
        <w:t xml:space="preserve">муниципального образования </w:t>
      </w:r>
    </w:p>
    <w:p w:rsidR="00C425A0" w:rsidRPr="00427BE8" w:rsidRDefault="00727E26" w:rsidP="00C425A0">
      <w:pPr>
        <w:jc w:val="both"/>
        <w:rPr>
          <w:sz w:val="22"/>
          <w:szCs w:val="22"/>
        </w:rPr>
      </w:pPr>
      <w:r>
        <w:rPr>
          <w:sz w:val="28"/>
          <w:szCs w:val="28"/>
        </w:rPr>
        <w:t>Щ</w:t>
      </w:r>
      <w:r w:rsidR="00C425A0" w:rsidRPr="00C425A0">
        <w:rPr>
          <w:sz w:val="28"/>
          <w:szCs w:val="28"/>
        </w:rPr>
        <w:t xml:space="preserve">ербиновский район                          </w:t>
      </w:r>
      <w:r>
        <w:rPr>
          <w:sz w:val="28"/>
          <w:szCs w:val="28"/>
        </w:rPr>
        <w:t xml:space="preserve">                   </w:t>
      </w:r>
      <w:bookmarkStart w:id="0" w:name="_GoBack"/>
      <w:bookmarkEnd w:id="0"/>
      <w:r w:rsidR="00C425A0" w:rsidRPr="00C425A0">
        <w:rPr>
          <w:sz w:val="28"/>
          <w:szCs w:val="28"/>
        </w:rPr>
        <w:t xml:space="preserve">    </w:t>
      </w:r>
      <w:r w:rsidR="00AF1272">
        <w:rPr>
          <w:sz w:val="28"/>
          <w:szCs w:val="28"/>
        </w:rPr>
        <w:t xml:space="preserve">                      </w:t>
      </w:r>
      <w:r w:rsidR="00C425A0" w:rsidRPr="00C425A0">
        <w:rPr>
          <w:sz w:val="28"/>
          <w:szCs w:val="28"/>
        </w:rPr>
        <w:t xml:space="preserve"> </w:t>
      </w:r>
      <w:r w:rsidR="00AF1272">
        <w:rPr>
          <w:sz w:val="28"/>
          <w:szCs w:val="28"/>
        </w:rPr>
        <w:t>В.А. Савина</w:t>
      </w:r>
    </w:p>
    <w:sectPr w:rsidR="00C425A0" w:rsidRPr="00427BE8" w:rsidSect="006B1C3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C38" w:rsidRDefault="006B1C38" w:rsidP="006B1C38">
      <w:r>
        <w:separator/>
      </w:r>
    </w:p>
  </w:endnote>
  <w:endnote w:type="continuationSeparator" w:id="0">
    <w:p w:rsidR="006B1C38" w:rsidRDefault="006B1C38" w:rsidP="006B1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C38" w:rsidRDefault="006B1C38" w:rsidP="006B1C38">
      <w:r>
        <w:separator/>
      </w:r>
    </w:p>
  </w:footnote>
  <w:footnote w:type="continuationSeparator" w:id="0">
    <w:p w:rsidR="006B1C38" w:rsidRDefault="006B1C38" w:rsidP="006B1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3009425"/>
      <w:docPartObj>
        <w:docPartGallery w:val="Page Numbers (Top of Page)"/>
        <w:docPartUnique/>
      </w:docPartObj>
    </w:sdtPr>
    <w:sdtContent>
      <w:p w:rsidR="006B1C38" w:rsidRDefault="006B1C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E26">
          <w:rPr>
            <w:noProof/>
          </w:rPr>
          <w:t>2</w:t>
        </w:r>
        <w:r>
          <w:fldChar w:fldCharType="end"/>
        </w:r>
      </w:p>
    </w:sdtContent>
  </w:sdt>
  <w:p w:rsidR="006B1C38" w:rsidRDefault="006B1C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2D"/>
    <w:rsid w:val="00473617"/>
    <w:rsid w:val="006B1C38"/>
    <w:rsid w:val="00727E26"/>
    <w:rsid w:val="007F612D"/>
    <w:rsid w:val="00AD4D20"/>
    <w:rsid w:val="00AF1272"/>
    <w:rsid w:val="00C425A0"/>
    <w:rsid w:val="00FE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25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1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1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1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1C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25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1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1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1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1C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Тамилла Д. Сидоркина</dc:creator>
  <cp:keywords/>
  <dc:description/>
  <cp:lastModifiedBy>Тамилла Д. Сидоркина</cp:lastModifiedBy>
  <cp:revision>7</cp:revision>
  <dcterms:created xsi:type="dcterms:W3CDTF">2021-04-19T13:03:00Z</dcterms:created>
  <dcterms:modified xsi:type="dcterms:W3CDTF">2021-07-06T12:11:00Z</dcterms:modified>
</cp:coreProperties>
</file>